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49" w:rsidRDefault="00D8019E" w:rsidP="007A404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D22FD7">
        <w:rPr>
          <w:rFonts w:eastAsia="Times New Roman" w:cs="Times New Roman"/>
          <w:b/>
          <w:bCs/>
          <w:color w:val="000000"/>
          <w:sz w:val="32"/>
          <w:szCs w:val="32"/>
        </w:rPr>
        <w:t>Instruction</w:t>
      </w:r>
      <w:r w:rsidR="0021413F">
        <w:rPr>
          <w:rFonts w:eastAsia="Times New Roman" w:cs="Times New Roman"/>
          <w:b/>
          <w:bCs/>
          <w:color w:val="000000"/>
          <w:sz w:val="32"/>
          <w:szCs w:val="32"/>
        </w:rPr>
        <w:t xml:space="preserve">s </w:t>
      </w:r>
      <w:r w:rsidRPr="00D22FD7">
        <w:rPr>
          <w:rFonts w:eastAsia="Times New Roman" w:cs="Times New Roman"/>
          <w:b/>
          <w:bCs/>
          <w:color w:val="000000"/>
          <w:sz w:val="32"/>
          <w:szCs w:val="32"/>
        </w:rPr>
        <w:t>for Current Even</w:t>
      </w:r>
      <w:r w:rsidR="00A1403C">
        <w:rPr>
          <w:rFonts w:eastAsia="Times New Roman" w:cs="Times New Roman"/>
          <w:b/>
          <w:bCs/>
          <w:color w:val="000000"/>
          <w:sz w:val="32"/>
          <w:szCs w:val="32"/>
        </w:rPr>
        <w:t>t</w:t>
      </w:r>
    </w:p>
    <w:p w:rsidR="006960A5" w:rsidRDefault="006960A5" w:rsidP="007A404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6960A5" w:rsidRPr="006960A5" w:rsidRDefault="006960A5" w:rsidP="007A4049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after="0" w:line="240" w:lineRule="atLeast"/>
        <w:rPr>
          <w:rFonts w:eastAsia="Times New Roman" w:cs="Times New Roman"/>
          <w:b/>
          <w:bCs/>
          <w:color w:val="FF0000"/>
          <w:sz w:val="32"/>
          <w:szCs w:val="32"/>
        </w:rPr>
      </w:pPr>
      <w:r w:rsidRPr="006960A5">
        <w:rPr>
          <w:rFonts w:eastAsia="Times New Roman" w:cs="Times New Roman"/>
          <w:b/>
          <w:bCs/>
          <w:color w:val="FF0000"/>
          <w:sz w:val="32"/>
          <w:szCs w:val="32"/>
        </w:rPr>
        <w:t xml:space="preserve">Due Date: Saturday, </w:t>
      </w:r>
      <w:r w:rsidR="004972B0">
        <w:rPr>
          <w:rFonts w:eastAsia="Times New Roman" w:cs="Times New Roman"/>
          <w:b/>
          <w:bCs/>
          <w:color w:val="FF0000"/>
          <w:sz w:val="32"/>
          <w:szCs w:val="32"/>
        </w:rPr>
        <w:t>March 20</w:t>
      </w:r>
      <w:r w:rsidRPr="006960A5">
        <w:rPr>
          <w:rFonts w:eastAsia="Times New Roman" w:cs="Times New Roman"/>
          <w:b/>
          <w:bCs/>
          <w:color w:val="FF0000"/>
          <w:sz w:val="32"/>
          <w:szCs w:val="32"/>
        </w:rPr>
        <w:t>, 2021</w:t>
      </w:r>
    </w:p>
    <w:p w:rsidR="0021413F" w:rsidRPr="007A4049" w:rsidRDefault="0021413F" w:rsidP="0021413F">
      <w:pPr>
        <w:spacing w:after="0"/>
        <w:rPr>
          <w:rFonts w:eastAsia="Times New Roman" w:cs="Times New Roman"/>
          <w:b/>
          <w:szCs w:val="24"/>
        </w:rPr>
      </w:pPr>
    </w:p>
    <w:p w:rsidR="007A4049" w:rsidRDefault="00AF696D" w:rsidP="0021413F">
      <w:pPr>
        <w:spacing w:after="0"/>
        <w:ind w:left="360"/>
        <w:rPr>
          <w:rFonts w:eastAsia="Calibri" w:cs="Times New Roman"/>
          <w:szCs w:val="24"/>
        </w:rPr>
      </w:pPr>
      <w:bookmarkStart w:id="0" w:name="_GoBack"/>
      <w:r>
        <w:rPr>
          <w:rFonts w:eastAsia="Calibri" w:cs="Times New Roman"/>
          <w:szCs w:val="24"/>
        </w:rPr>
        <w:t xml:space="preserve">Read the </w:t>
      </w:r>
      <w:r w:rsidR="00A77257">
        <w:rPr>
          <w:rFonts w:eastAsia="Calibri" w:cs="Times New Roman"/>
          <w:szCs w:val="24"/>
        </w:rPr>
        <w:t xml:space="preserve">provided article link (Wallstreet Journal Article) and write a current event paper using the instructions below.  </w:t>
      </w:r>
      <w:r w:rsidR="0021413F">
        <w:rPr>
          <w:rFonts w:eastAsia="Calibri" w:cs="Times New Roman"/>
          <w:szCs w:val="24"/>
        </w:rPr>
        <w:t>Current event must be 2 pages double spaced</w:t>
      </w:r>
      <w:r w:rsidR="00A77257">
        <w:rPr>
          <w:rFonts w:eastAsia="Calibri" w:cs="Times New Roman"/>
          <w:szCs w:val="24"/>
        </w:rPr>
        <w:t>.</w:t>
      </w:r>
    </w:p>
    <w:bookmarkEnd w:id="0"/>
    <w:p w:rsidR="00A77257" w:rsidRDefault="00A77257" w:rsidP="0021413F">
      <w:pPr>
        <w:spacing w:after="0"/>
        <w:ind w:left="360"/>
        <w:rPr>
          <w:rFonts w:eastAsia="Calibri" w:cs="Times New Roman"/>
          <w:szCs w:val="24"/>
        </w:rPr>
      </w:pPr>
    </w:p>
    <w:p w:rsidR="00A77257" w:rsidRDefault="00A77257" w:rsidP="0021413F">
      <w:pPr>
        <w:spacing w:after="0"/>
        <w:ind w:left="36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Wallstreet Journal Article: </w:t>
      </w:r>
      <w:hyperlink r:id="rId6" w:history="1">
        <w:r w:rsidR="00076BA8" w:rsidRPr="003C117E">
          <w:rPr>
            <w:rStyle w:val="Hyperlink"/>
            <w:rFonts w:eastAsia="Calibri" w:cs="Times New Roman"/>
            <w:szCs w:val="24"/>
          </w:rPr>
          <w:t>https://www.wsj.com/articles/vaccine-appointment-sites-rush-to-fix-glitches-expand-capacity-as-rollout-gathers-steam-11615330320</w:t>
        </w:r>
      </w:hyperlink>
    </w:p>
    <w:p w:rsidR="00A77257" w:rsidRDefault="00A77257" w:rsidP="00076BA8">
      <w:pPr>
        <w:spacing w:after="0"/>
        <w:rPr>
          <w:rFonts w:eastAsia="Calibri" w:cs="Times New Roman"/>
          <w:szCs w:val="24"/>
        </w:rPr>
      </w:pPr>
    </w:p>
    <w:p w:rsidR="0021413F" w:rsidRPr="007A4049" w:rsidRDefault="0021413F" w:rsidP="0021413F">
      <w:pPr>
        <w:spacing w:after="0"/>
        <w:rPr>
          <w:rFonts w:eastAsia="Calibri" w:cs="Times New Roman"/>
          <w:szCs w:val="24"/>
        </w:rPr>
      </w:pPr>
    </w:p>
    <w:p w:rsidR="007A4049" w:rsidRDefault="007A4049" w:rsidP="00FE789E">
      <w:pPr>
        <w:numPr>
          <w:ilvl w:val="0"/>
          <w:numId w:val="5"/>
        </w:numPr>
        <w:spacing w:after="0"/>
        <w:rPr>
          <w:rFonts w:eastAsia="Calibri" w:cs="Times New Roman"/>
          <w:szCs w:val="24"/>
        </w:rPr>
      </w:pPr>
      <w:r w:rsidRPr="007A4049">
        <w:rPr>
          <w:rFonts w:eastAsia="Calibri" w:cs="Times New Roman"/>
          <w:szCs w:val="24"/>
        </w:rPr>
        <w:t>Title of the current event</w:t>
      </w:r>
      <w:r w:rsidR="0021413F">
        <w:rPr>
          <w:rFonts w:eastAsia="Calibri" w:cs="Times New Roman"/>
          <w:szCs w:val="24"/>
        </w:rPr>
        <w:t>.</w:t>
      </w:r>
    </w:p>
    <w:p w:rsidR="0021413F" w:rsidRPr="007A4049" w:rsidRDefault="0021413F" w:rsidP="00FE789E">
      <w:pPr>
        <w:numPr>
          <w:ilvl w:val="0"/>
          <w:numId w:val="5"/>
        </w:numPr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URL of source</w:t>
      </w:r>
    </w:p>
    <w:p w:rsidR="00A77257" w:rsidRPr="001221CD" w:rsidRDefault="00A77257" w:rsidP="00A77257">
      <w:pPr>
        <w:numPr>
          <w:ilvl w:val="0"/>
          <w:numId w:val="5"/>
        </w:numPr>
        <w:spacing w:after="0"/>
        <w:rPr>
          <w:rFonts w:eastAsia="Calibri"/>
          <w:szCs w:val="24"/>
        </w:rPr>
      </w:pPr>
      <w:r w:rsidRPr="001221CD">
        <w:rPr>
          <w:rFonts w:eastAsia="Calibri"/>
          <w:szCs w:val="24"/>
        </w:rPr>
        <w:t xml:space="preserve">Synopsis: Summary of what the subject of the </w:t>
      </w:r>
      <w:r>
        <w:rPr>
          <w:rFonts w:eastAsia="Calibri"/>
          <w:szCs w:val="24"/>
        </w:rPr>
        <w:t>C</w:t>
      </w:r>
      <w:r w:rsidRPr="001221CD">
        <w:rPr>
          <w:rFonts w:eastAsia="Calibri"/>
          <w:szCs w:val="24"/>
        </w:rPr>
        <w:t xml:space="preserve">urrent </w:t>
      </w:r>
      <w:r>
        <w:rPr>
          <w:rFonts w:eastAsia="Calibri"/>
          <w:szCs w:val="24"/>
        </w:rPr>
        <w:t>E</w:t>
      </w:r>
      <w:r w:rsidRPr="001221CD">
        <w:rPr>
          <w:rFonts w:eastAsia="Calibri"/>
          <w:szCs w:val="24"/>
        </w:rPr>
        <w:t>vent is about and what are the major points of the story. Just tell the story</w:t>
      </w:r>
      <w:r>
        <w:rPr>
          <w:rFonts w:eastAsia="Calibri"/>
          <w:szCs w:val="24"/>
        </w:rPr>
        <w:t>, do not judge</w:t>
      </w:r>
      <w:r w:rsidRPr="001221CD">
        <w:rPr>
          <w:rFonts w:eastAsia="Calibri"/>
          <w:szCs w:val="24"/>
        </w:rPr>
        <w:t>.</w:t>
      </w:r>
    </w:p>
    <w:p w:rsidR="00A77257" w:rsidRPr="001221CD" w:rsidRDefault="00A77257" w:rsidP="00A77257">
      <w:pPr>
        <w:numPr>
          <w:ilvl w:val="0"/>
          <w:numId w:val="5"/>
        </w:numPr>
        <w:spacing w:after="0"/>
        <w:rPr>
          <w:rFonts w:eastAsia="Calibri"/>
          <w:szCs w:val="24"/>
        </w:rPr>
      </w:pPr>
      <w:r w:rsidRPr="001221CD">
        <w:rPr>
          <w:rFonts w:eastAsia="Calibri"/>
          <w:szCs w:val="24"/>
        </w:rPr>
        <w:t xml:space="preserve">Discussion: {Critical Thinking} </w:t>
      </w:r>
      <w:r w:rsidRPr="001221CD">
        <w:rPr>
          <w:rFonts w:eastAsia="Calibri"/>
          <w:szCs w:val="24"/>
          <w:u w:val="single"/>
        </w:rPr>
        <w:t xml:space="preserve">Your </w:t>
      </w:r>
      <w:r w:rsidRPr="001221CD">
        <w:rPr>
          <w:rFonts w:eastAsia="Calibri"/>
          <w:szCs w:val="24"/>
        </w:rPr>
        <w:t xml:space="preserve">evaluation of the subject of the </w:t>
      </w:r>
      <w:r>
        <w:rPr>
          <w:rFonts w:eastAsia="Calibri"/>
          <w:szCs w:val="24"/>
        </w:rPr>
        <w:t>C</w:t>
      </w:r>
      <w:r w:rsidRPr="001221CD">
        <w:rPr>
          <w:rFonts w:eastAsia="Calibri"/>
          <w:szCs w:val="24"/>
        </w:rPr>
        <w:t xml:space="preserve">urrent </w:t>
      </w:r>
      <w:r>
        <w:rPr>
          <w:rFonts w:eastAsia="Calibri"/>
          <w:szCs w:val="24"/>
        </w:rPr>
        <w:t>E</w:t>
      </w:r>
      <w:r w:rsidRPr="001221CD">
        <w:rPr>
          <w:rFonts w:eastAsia="Calibri"/>
          <w:szCs w:val="24"/>
        </w:rPr>
        <w:t xml:space="preserve">vent and its importance to healthcare delivery in the US (or international if appropriate) or the importance to health administrators.  Do you think the </w:t>
      </w:r>
      <w:r>
        <w:rPr>
          <w:rFonts w:eastAsia="Calibri"/>
          <w:szCs w:val="24"/>
        </w:rPr>
        <w:t>C</w:t>
      </w:r>
      <w:r w:rsidRPr="001221CD">
        <w:rPr>
          <w:rFonts w:eastAsia="Calibri"/>
          <w:szCs w:val="24"/>
        </w:rPr>
        <w:t xml:space="preserve">urrent </w:t>
      </w:r>
      <w:r>
        <w:rPr>
          <w:rFonts w:eastAsia="Calibri"/>
          <w:szCs w:val="24"/>
        </w:rPr>
        <w:t>E</w:t>
      </w:r>
      <w:r w:rsidRPr="001221CD">
        <w:rPr>
          <w:rFonts w:eastAsia="Calibri"/>
          <w:szCs w:val="24"/>
        </w:rPr>
        <w:t>vent was well documented and did the author/source present a good argument for the importance of the story?</w:t>
      </w:r>
    </w:p>
    <w:p w:rsidR="00A77257" w:rsidRPr="001221CD" w:rsidRDefault="00A77257" w:rsidP="00A77257">
      <w:pPr>
        <w:numPr>
          <w:ilvl w:val="0"/>
          <w:numId w:val="5"/>
        </w:numPr>
        <w:spacing w:after="0"/>
        <w:rPr>
          <w:rFonts w:eastAsia="Calibri"/>
          <w:szCs w:val="24"/>
        </w:rPr>
      </w:pPr>
      <w:r w:rsidRPr="001221CD">
        <w:rPr>
          <w:rFonts w:eastAsia="Calibri"/>
          <w:szCs w:val="24"/>
        </w:rPr>
        <w:t xml:space="preserve">Questions for discussion:  At the end of the </w:t>
      </w:r>
      <w:r>
        <w:rPr>
          <w:rFonts w:eastAsia="Calibri"/>
          <w:szCs w:val="24"/>
        </w:rPr>
        <w:t>C</w:t>
      </w:r>
      <w:r w:rsidRPr="001221CD">
        <w:rPr>
          <w:rFonts w:eastAsia="Calibri"/>
          <w:szCs w:val="24"/>
        </w:rPr>
        <w:t xml:space="preserve">urrent </w:t>
      </w:r>
      <w:r>
        <w:rPr>
          <w:rFonts w:eastAsia="Calibri"/>
          <w:szCs w:val="24"/>
        </w:rPr>
        <w:t>E</w:t>
      </w:r>
      <w:r w:rsidRPr="001221CD">
        <w:rPr>
          <w:rFonts w:eastAsia="Calibri"/>
          <w:szCs w:val="24"/>
        </w:rPr>
        <w:t>vent you are to ask</w:t>
      </w:r>
      <w:r>
        <w:rPr>
          <w:rFonts w:eastAsia="Calibri"/>
          <w:szCs w:val="24"/>
        </w:rPr>
        <w:t xml:space="preserve"> two </w:t>
      </w:r>
      <w:r w:rsidRPr="001221CD">
        <w:rPr>
          <w:rFonts w:eastAsia="Calibri"/>
          <w:szCs w:val="24"/>
        </w:rPr>
        <w:t>question</w:t>
      </w:r>
      <w:r>
        <w:rPr>
          <w:rFonts w:eastAsia="Calibri"/>
          <w:szCs w:val="24"/>
        </w:rPr>
        <w:t>s</w:t>
      </w:r>
      <w:r w:rsidRPr="001221CD">
        <w:rPr>
          <w:rFonts w:eastAsia="Calibri"/>
          <w:szCs w:val="24"/>
        </w:rPr>
        <w:t xml:space="preserve"> that </w:t>
      </w:r>
      <w:r>
        <w:rPr>
          <w:rFonts w:eastAsia="Calibri"/>
          <w:szCs w:val="24"/>
        </w:rPr>
        <w:t>are</w:t>
      </w:r>
      <w:r w:rsidRPr="001221CD">
        <w:rPr>
          <w:rFonts w:eastAsia="Calibri"/>
          <w:szCs w:val="24"/>
        </w:rPr>
        <w:t xml:space="preserve"> intended to </w:t>
      </w:r>
      <w:r w:rsidRPr="001221CD">
        <w:rPr>
          <w:rFonts w:eastAsia="Calibri"/>
          <w:szCs w:val="24"/>
          <w:u w:val="single"/>
        </w:rPr>
        <w:t>encourage discussion</w:t>
      </w:r>
      <w:r>
        <w:rPr>
          <w:rFonts w:eastAsia="Calibri"/>
          <w:szCs w:val="24"/>
        </w:rPr>
        <w:t xml:space="preserve"> and engage readers. The intention is to ask questions that relate the current event to HIT (Health Information Technology) in the  healthcare industry today.</w:t>
      </w:r>
    </w:p>
    <w:p w:rsidR="007A4049" w:rsidRPr="007A4049" w:rsidRDefault="007A4049" w:rsidP="007A4049">
      <w:pPr>
        <w:spacing w:after="0"/>
        <w:ind w:left="1440"/>
        <w:rPr>
          <w:rFonts w:eastAsia="Calibri" w:cs="Times New Roman"/>
          <w:szCs w:val="24"/>
        </w:rPr>
      </w:pPr>
    </w:p>
    <w:p w:rsidR="007A4049" w:rsidRDefault="007A4049" w:rsidP="007A4049">
      <w:pPr>
        <w:spacing w:after="0"/>
        <w:ind w:left="720"/>
        <w:rPr>
          <w:rFonts w:eastAsia="Times New Roman" w:cs="Times New Roman"/>
          <w:szCs w:val="24"/>
        </w:rPr>
      </w:pPr>
    </w:p>
    <w:p w:rsidR="00EA18E7" w:rsidRPr="007A4049" w:rsidRDefault="00EA18E7" w:rsidP="007A4049">
      <w:pPr>
        <w:spacing w:after="0"/>
        <w:ind w:left="720"/>
        <w:rPr>
          <w:rFonts w:eastAsia="Times New Roman" w:cs="Times New Roman"/>
          <w:szCs w:val="24"/>
        </w:rPr>
      </w:pPr>
    </w:p>
    <w:p w:rsidR="00C347F1" w:rsidRDefault="00076BA8"/>
    <w:sectPr w:rsidR="00C34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A12"/>
    <w:multiLevelType w:val="hybridMultilevel"/>
    <w:tmpl w:val="0ABE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20B89"/>
    <w:multiLevelType w:val="hybridMultilevel"/>
    <w:tmpl w:val="7A44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86CCC"/>
    <w:multiLevelType w:val="hybridMultilevel"/>
    <w:tmpl w:val="420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35F5E"/>
    <w:multiLevelType w:val="hybridMultilevel"/>
    <w:tmpl w:val="C152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3C4F"/>
    <w:multiLevelType w:val="hybridMultilevel"/>
    <w:tmpl w:val="0A24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414D1"/>
    <w:multiLevelType w:val="hybridMultilevel"/>
    <w:tmpl w:val="A4A26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049"/>
    <w:rsid w:val="00076BA8"/>
    <w:rsid w:val="00102383"/>
    <w:rsid w:val="0021413F"/>
    <w:rsid w:val="00251396"/>
    <w:rsid w:val="002639B7"/>
    <w:rsid w:val="00481C81"/>
    <w:rsid w:val="004972B0"/>
    <w:rsid w:val="004D0D5D"/>
    <w:rsid w:val="004F01AD"/>
    <w:rsid w:val="006960A5"/>
    <w:rsid w:val="007A4049"/>
    <w:rsid w:val="008417D4"/>
    <w:rsid w:val="00903125"/>
    <w:rsid w:val="00A1403C"/>
    <w:rsid w:val="00A77257"/>
    <w:rsid w:val="00AF696D"/>
    <w:rsid w:val="00C1573B"/>
    <w:rsid w:val="00CB09BD"/>
    <w:rsid w:val="00D22FD7"/>
    <w:rsid w:val="00D8019E"/>
    <w:rsid w:val="00EA18E7"/>
    <w:rsid w:val="00EA59A1"/>
    <w:rsid w:val="00EC1642"/>
    <w:rsid w:val="00F11A56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7A7F"/>
  <w15:docId w15:val="{FA7CE44E-ED6E-D043-BEC6-D1DE76FF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D5D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396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Strong"/>
    <w:uiPriority w:val="20"/>
    <w:qFormat/>
    <w:rsid w:val="004D0D5D"/>
    <w:rPr>
      <w:rFonts w:ascii="Times New Roman" w:hAnsi="Times New Roman"/>
      <w:b/>
      <w:bCs/>
      <w:i w:val="0"/>
      <w:iCs/>
      <w:caps w:val="0"/>
      <w:smallCaps w:val="0"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4D0D5D"/>
    <w:rPr>
      <w:rFonts w:ascii="Times New Roman" w:hAnsi="Times New Roman"/>
      <w:b/>
      <w:bCs/>
      <w:i w:val="0"/>
      <w:caps/>
      <w:smallCaps w:val="0"/>
      <w:color w:val="auto"/>
      <w:sz w:val="24"/>
    </w:rPr>
  </w:style>
  <w:style w:type="paragraph" w:customStyle="1" w:styleId="ALLCAPSBOLD">
    <w:name w:val="ALL CAPS BOLD"/>
    <w:basedOn w:val="Title"/>
    <w:link w:val="ALLCAPSBOLDChar"/>
    <w:qFormat/>
    <w:rsid w:val="004D0D5D"/>
    <w:rPr>
      <w:rFonts w:ascii="Times New Roman" w:hAnsi="Times New Roman"/>
      <w:b/>
      <w:caps/>
      <w:sz w:val="24"/>
    </w:rPr>
  </w:style>
  <w:style w:type="character" w:customStyle="1" w:styleId="ALLCAPSBOLDChar">
    <w:name w:val="ALL CAPS BOLD Char"/>
    <w:basedOn w:val="TitleChar"/>
    <w:link w:val="ALLCAPSBOLD"/>
    <w:rsid w:val="004D0D5D"/>
    <w:rPr>
      <w:rFonts w:ascii="Times New Roman" w:eastAsiaTheme="majorEastAsia" w:hAnsi="Times New Roman" w:cstheme="majorBidi"/>
      <w:b/>
      <w:caps/>
      <w:color w:val="17365D" w:themeColor="text2" w:themeShade="BF"/>
      <w:spacing w:val="5"/>
      <w:kern w:val="28"/>
      <w:sz w:val="2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4D0D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0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772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sj.com/articles/vaccine-appointment-sites-rush-to-fix-glitches-expand-capacity-as-rollout-gathers-steam-116153303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497C97-E686-964C-8461-492C9537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CSUN-HHD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Malec, Brian T</dc:creator>
  <cp:lastModifiedBy>Microsoft Office User</cp:lastModifiedBy>
  <cp:revision>3</cp:revision>
  <dcterms:created xsi:type="dcterms:W3CDTF">2021-03-11T05:34:00Z</dcterms:created>
  <dcterms:modified xsi:type="dcterms:W3CDTF">2021-03-12T02:21:00Z</dcterms:modified>
</cp:coreProperties>
</file>